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ADE3" w14:textId="77777777" w:rsidR="00284C5F" w:rsidRDefault="0026174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</w:p>
    <w:p w14:paraId="1CAAA0AE" w14:textId="77777777" w:rsidR="00284C5F" w:rsidRDefault="0026174B" w:rsidP="0065795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bookmarkStart w:id="0" w:name="_Hlk194657521"/>
      <w:r>
        <w:rPr>
          <w:sz w:val="20"/>
          <w:szCs w:val="20"/>
        </w:rPr>
        <w:t>Приложение №1</w:t>
      </w:r>
    </w:p>
    <w:p w14:paraId="58E2E410" w14:textId="77777777" w:rsidR="00657952" w:rsidRDefault="0026174B" w:rsidP="0065795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к Договору об оказании услуг </w:t>
      </w:r>
    </w:p>
    <w:p w14:paraId="13542424" w14:textId="559C95BD" w:rsidR="00284C5F" w:rsidRDefault="00657952" w:rsidP="00657952">
      <w:pPr>
        <w:jc w:val="right"/>
        <w:rPr>
          <w:sz w:val="20"/>
          <w:szCs w:val="20"/>
        </w:rPr>
      </w:pPr>
      <w:r>
        <w:rPr>
          <w:sz w:val="20"/>
          <w:szCs w:val="20"/>
        </w:rPr>
        <w:t>№</w:t>
      </w:r>
      <w:r w:rsidR="00730211">
        <w:rPr>
          <w:sz w:val="20"/>
          <w:szCs w:val="20"/>
        </w:rPr>
        <w:t>______</w:t>
      </w:r>
      <w:r w:rsidR="0026174B">
        <w:rPr>
          <w:sz w:val="20"/>
          <w:szCs w:val="20"/>
        </w:rPr>
        <w:t xml:space="preserve"> от </w:t>
      </w:r>
      <w:r w:rsidR="00730211">
        <w:rPr>
          <w:sz w:val="20"/>
          <w:szCs w:val="20"/>
        </w:rPr>
        <w:t>________</w:t>
      </w:r>
      <w:r w:rsidR="0026174B">
        <w:rPr>
          <w:sz w:val="20"/>
          <w:szCs w:val="20"/>
        </w:rPr>
        <w:t xml:space="preserve"> г.</w:t>
      </w:r>
      <w:bookmarkEnd w:id="0"/>
      <w:r w:rsidR="0026174B">
        <w:rPr>
          <w:sz w:val="20"/>
          <w:szCs w:val="20"/>
        </w:rPr>
        <w:t xml:space="preserve">    </w:t>
      </w:r>
    </w:p>
    <w:p w14:paraId="1DFB22E4" w14:textId="77777777" w:rsidR="00284C5F" w:rsidRDefault="0026174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</w:p>
    <w:tbl>
      <w:tblPr>
        <w:tblStyle w:val="TableNormal"/>
        <w:tblW w:w="954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45"/>
        <w:gridCol w:w="4296"/>
      </w:tblGrid>
      <w:tr w:rsidR="00657952" w14:paraId="755A98C5" w14:textId="77777777" w:rsidTr="003A70A8">
        <w:trPr>
          <w:trHeight w:val="3008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93" w:type="dxa"/>
            </w:tcMar>
          </w:tcPr>
          <w:p w14:paraId="467645F1" w14:textId="77777777" w:rsidR="00657952" w:rsidRDefault="00657952" w:rsidP="00657952">
            <w:pPr>
              <w:ind w:right="7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СОГЛАСОВАНО:</w:t>
            </w:r>
          </w:p>
          <w:p w14:paraId="42660278" w14:textId="77777777" w:rsidR="00657952" w:rsidRDefault="00451366" w:rsidP="00657952">
            <w:pPr>
              <w:ind w:right="713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Индивидуальный предприниматель</w:t>
            </w:r>
          </w:p>
          <w:p w14:paraId="5E79A037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7B044A06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6E98C588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75DEEE42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046763EC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0D7117A6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46A4F6A6" w14:textId="79C7F335" w:rsidR="00657952" w:rsidRDefault="00657952" w:rsidP="00657952">
            <w:pPr>
              <w:tabs>
                <w:tab w:val="left" w:pos="2052"/>
              </w:tabs>
              <w:ind w:right="713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___________________/</w:t>
            </w:r>
            <w:r w:rsidR="00730211">
              <w:rPr>
                <w:spacing w:val="-1"/>
                <w:sz w:val="22"/>
                <w:szCs w:val="22"/>
              </w:rPr>
              <w:t>____________</w:t>
            </w:r>
            <w:r>
              <w:rPr>
                <w:spacing w:val="-1"/>
                <w:sz w:val="22"/>
                <w:szCs w:val="22"/>
              </w:rPr>
              <w:t xml:space="preserve">/ </w:t>
            </w:r>
          </w:p>
          <w:p w14:paraId="419712C0" w14:textId="77777777" w:rsidR="00982330" w:rsidRPr="003A70A8" w:rsidRDefault="00982330" w:rsidP="00657952">
            <w:pPr>
              <w:tabs>
                <w:tab w:val="left" w:pos="2052"/>
              </w:tabs>
              <w:ind w:right="713"/>
              <w:rPr>
                <w:spacing w:val="-1"/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м.п</w:t>
            </w:r>
            <w:proofErr w:type="spellEnd"/>
            <w:r>
              <w:rPr>
                <w:spacing w:val="-1"/>
                <w:sz w:val="22"/>
                <w:szCs w:val="22"/>
              </w:rPr>
              <w:t>.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93" w:type="dxa"/>
            </w:tcMar>
          </w:tcPr>
          <w:p w14:paraId="5BB71E6C" w14:textId="77777777" w:rsidR="00657952" w:rsidRDefault="00657952" w:rsidP="00657952">
            <w:pPr>
              <w:ind w:right="7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УТВЕРЖДАЮ:</w:t>
            </w:r>
          </w:p>
          <w:p w14:paraId="1B170ACD" w14:textId="77777777" w:rsidR="00657952" w:rsidRDefault="00657952" w:rsidP="00657952">
            <w:pPr>
              <w:ind w:right="713"/>
            </w:pPr>
            <w:r>
              <w:t>Директор</w:t>
            </w:r>
          </w:p>
          <w:p w14:paraId="5E060DB9" w14:textId="77777777" w:rsidR="00657952" w:rsidRDefault="00657952" w:rsidP="00657952">
            <w:pPr>
              <w:ind w:right="93"/>
            </w:pPr>
            <w:r>
              <w:t xml:space="preserve">ООО </w:t>
            </w:r>
            <w:r w:rsidR="008C1D45">
              <w:t>«</w:t>
            </w:r>
            <w:r w:rsidR="00982330">
              <w:t>Масштаб</w:t>
            </w:r>
            <w:r>
              <w:t>»</w:t>
            </w:r>
          </w:p>
          <w:p w14:paraId="29495557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7D5BA9FE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409568BD" w14:textId="77777777" w:rsidR="00982330" w:rsidRDefault="00982330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3EDFF10E" w14:textId="77777777" w:rsidR="00982330" w:rsidRDefault="00982330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302F6A1F" w14:textId="77777777" w:rsidR="00657952" w:rsidRDefault="00657952" w:rsidP="00657952">
            <w:pPr>
              <w:ind w:right="-474"/>
              <w:rPr>
                <w:spacing w:val="-1"/>
                <w:sz w:val="22"/>
                <w:szCs w:val="22"/>
              </w:rPr>
            </w:pPr>
            <w:r>
              <w:rPr>
                <w:spacing w:val="-2"/>
              </w:rPr>
              <w:t>__________________</w:t>
            </w:r>
            <w:r>
              <w:rPr>
                <w:spacing w:val="-1"/>
                <w:sz w:val="22"/>
                <w:szCs w:val="22"/>
              </w:rPr>
              <w:t>/</w:t>
            </w:r>
            <w:r w:rsidR="00982330">
              <w:rPr>
                <w:spacing w:val="-1"/>
                <w:sz w:val="22"/>
                <w:szCs w:val="22"/>
              </w:rPr>
              <w:t>А</w:t>
            </w:r>
            <w:r>
              <w:rPr>
                <w:spacing w:val="-1"/>
                <w:sz w:val="22"/>
                <w:szCs w:val="22"/>
              </w:rPr>
              <w:t>.</w:t>
            </w:r>
            <w:r w:rsidR="00982330">
              <w:rPr>
                <w:spacing w:val="-1"/>
                <w:sz w:val="22"/>
                <w:szCs w:val="22"/>
              </w:rPr>
              <w:t>Г</w:t>
            </w:r>
            <w:r>
              <w:rPr>
                <w:spacing w:val="-1"/>
                <w:sz w:val="22"/>
                <w:szCs w:val="22"/>
              </w:rPr>
              <w:t xml:space="preserve">. </w:t>
            </w:r>
            <w:r w:rsidR="00982330">
              <w:rPr>
                <w:spacing w:val="-1"/>
                <w:sz w:val="22"/>
                <w:szCs w:val="22"/>
              </w:rPr>
              <w:t>Туранов</w:t>
            </w:r>
            <w:r>
              <w:rPr>
                <w:spacing w:val="-1"/>
                <w:sz w:val="22"/>
                <w:szCs w:val="22"/>
              </w:rPr>
              <w:t xml:space="preserve">/ </w:t>
            </w:r>
          </w:p>
          <w:p w14:paraId="2606FE68" w14:textId="77777777" w:rsidR="00657952" w:rsidRDefault="00657952" w:rsidP="00657952">
            <w:pPr>
              <w:ind w:right="713"/>
            </w:pPr>
            <w:proofErr w:type="spellStart"/>
            <w:r>
              <w:rPr>
                <w:spacing w:val="-1"/>
                <w:sz w:val="22"/>
                <w:szCs w:val="22"/>
              </w:rPr>
              <w:t>м.п</w:t>
            </w:r>
            <w:proofErr w:type="spellEnd"/>
            <w:r>
              <w:rPr>
                <w:spacing w:val="-1"/>
                <w:sz w:val="22"/>
                <w:szCs w:val="22"/>
              </w:rPr>
              <w:t>.</w:t>
            </w:r>
          </w:p>
        </w:tc>
      </w:tr>
    </w:tbl>
    <w:p w14:paraId="2FA3B83A" w14:textId="77777777" w:rsidR="00284C5F" w:rsidRDefault="00284C5F" w:rsidP="00982330">
      <w:pPr>
        <w:widowControl w:val="0"/>
        <w:jc w:val="center"/>
        <w:rPr>
          <w:sz w:val="20"/>
          <w:szCs w:val="20"/>
        </w:rPr>
      </w:pPr>
    </w:p>
    <w:p w14:paraId="36DF49E2" w14:textId="77777777" w:rsidR="00284C5F" w:rsidRDefault="00284C5F">
      <w:pPr>
        <w:ind w:right="713"/>
        <w:rPr>
          <w:b/>
          <w:bCs/>
          <w:sz w:val="22"/>
          <w:szCs w:val="22"/>
        </w:rPr>
      </w:pPr>
    </w:p>
    <w:p w14:paraId="2F224183" w14:textId="77777777" w:rsidR="00284C5F" w:rsidRDefault="0026174B">
      <w:pPr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14:paraId="50381355" w14:textId="77777777" w:rsidR="00284C5F" w:rsidRDefault="00284C5F">
      <w:pPr>
        <w:jc w:val="center"/>
        <w:rPr>
          <w:b/>
          <w:bCs/>
        </w:rPr>
      </w:pPr>
    </w:p>
    <w:p w14:paraId="124A8E6E" w14:textId="2421EE31" w:rsidR="00284C5F" w:rsidRDefault="0026174B">
      <w:pPr>
        <w:jc w:val="center"/>
      </w:pPr>
      <w:r>
        <w:t xml:space="preserve">на разработку </w:t>
      </w:r>
      <w:r w:rsidR="005223D0">
        <w:t xml:space="preserve">рабочей документации на </w:t>
      </w:r>
      <w:bookmarkStart w:id="1" w:name="_Hlk211432382"/>
      <w:r w:rsidR="005223D0">
        <w:t xml:space="preserve">навесные фасадные системы </w:t>
      </w:r>
      <w:bookmarkEnd w:id="1"/>
      <w:r w:rsidR="00D75974">
        <w:t xml:space="preserve">по объекту: </w:t>
      </w:r>
      <w:r w:rsidR="00D75974" w:rsidRPr="009430ED">
        <w:rPr>
          <w:rFonts w:cs="Times New Roman"/>
        </w:rPr>
        <w:t>«</w:t>
      </w:r>
      <w:r w:rsidR="00DE7A13" w:rsidRPr="009430ED">
        <w:rPr>
          <w:rFonts w:cs="Times New Roman"/>
        </w:rPr>
        <w:t xml:space="preserve">Многоквартирный жилой дом № </w:t>
      </w:r>
      <w:r w:rsidR="00C77D00">
        <w:rPr>
          <w:rFonts w:cs="Times New Roman"/>
        </w:rPr>
        <w:t>6</w:t>
      </w:r>
      <w:r w:rsidR="00DE7A13" w:rsidRPr="009430ED">
        <w:rPr>
          <w:rFonts w:cs="Times New Roman"/>
        </w:rPr>
        <w:t xml:space="preserve"> в ЖК </w:t>
      </w:r>
      <w:r w:rsidR="00F2713E" w:rsidRPr="009430ED">
        <w:rPr>
          <w:rFonts w:cs="Times New Roman"/>
        </w:rPr>
        <w:t>«Лес» в г. Екатеринбург</w:t>
      </w:r>
      <w:r w:rsidR="00D75974" w:rsidRPr="009430ED">
        <w:rPr>
          <w:rFonts w:cs="Times New Roman"/>
        </w:rPr>
        <w:t>»</w:t>
      </w:r>
    </w:p>
    <w:p w14:paraId="5146D0AD" w14:textId="77777777" w:rsidR="00284C5F" w:rsidRDefault="00284C5F">
      <w:pPr>
        <w:jc w:val="center"/>
      </w:pPr>
    </w:p>
    <w:tbl>
      <w:tblPr>
        <w:tblStyle w:val="TableNormal"/>
        <w:tblW w:w="104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3"/>
        <w:gridCol w:w="3367"/>
        <w:gridCol w:w="6525"/>
      </w:tblGrid>
      <w:tr w:rsidR="00284C5F" w14:paraId="10F25FA7" w14:textId="77777777" w:rsidTr="00425FD9">
        <w:trPr>
          <w:trHeight w:val="60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057F6" w14:textId="77777777" w:rsidR="00284C5F" w:rsidRDefault="0026174B">
            <w:pPr>
              <w:jc w:val="center"/>
            </w:pPr>
            <w:r>
              <w:t>№</w:t>
            </w:r>
          </w:p>
          <w:p w14:paraId="01FB4D6A" w14:textId="77777777" w:rsidR="00284C5F" w:rsidRDefault="0026174B">
            <w:pPr>
              <w:jc w:val="center"/>
            </w:pP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59534" w14:textId="77777777" w:rsidR="00284C5F" w:rsidRDefault="0026174B">
            <w:pPr>
              <w:jc w:val="center"/>
            </w:pPr>
            <w:r>
              <w:t xml:space="preserve">Перечень основных данных </w:t>
            </w:r>
          </w:p>
          <w:p w14:paraId="3CC9C07D" w14:textId="77777777" w:rsidR="00284C5F" w:rsidRDefault="0026174B">
            <w:pPr>
              <w:jc w:val="center"/>
            </w:pPr>
            <w:r>
              <w:t>и требований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A48AA" w14:textId="77777777" w:rsidR="00284C5F" w:rsidRDefault="0026174B">
            <w:pPr>
              <w:jc w:val="center"/>
            </w:pPr>
            <w:r>
              <w:t xml:space="preserve">Основные данные и требования </w:t>
            </w:r>
          </w:p>
        </w:tc>
      </w:tr>
      <w:tr w:rsidR="009F0F60" w14:paraId="754BF8F8" w14:textId="77777777" w:rsidTr="00425FD9">
        <w:trPr>
          <w:trHeight w:val="30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C3E7E" w14:textId="77777777" w:rsidR="009F0F60" w:rsidRDefault="009F0F60" w:rsidP="009F0F60">
            <w:r>
              <w:t>1.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643C9" w14:textId="77777777" w:rsidR="009F0F60" w:rsidRDefault="00AB18A4" w:rsidP="009F0F60">
            <w:r>
              <w:t>Проектная организация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351F5" w14:textId="77777777" w:rsidR="009F0F60" w:rsidRDefault="008C1D45" w:rsidP="008C1D45">
            <w:pPr>
              <w:ind w:right="93"/>
            </w:pPr>
            <w:r>
              <w:t>ООО «</w:t>
            </w:r>
            <w:r w:rsidR="00AB18A4">
              <w:t>Масштаб</w:t>
            </w:r>
            <w:r>
              <w:t>»</w:t>
            </w:r>
          </w:p>
        </w:tc>
      </w:tr>
      <w:tr w:rsidR="00284C5F" w14:paraId="338C5327" w14:textId="77777777" w:rsidTr="00C73944">
        <w:trPr>
          <w:trHeight w:val="57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B418B" w14:textId="77777777" w:rsidR="00284C5F" w:rsidRDefault="0026174B">
            <w:r>
              <w:t>2.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E70A7" w14:textId="77777777" w:rsidR="00284C5F" w:rsidRDefault="0026174B">
            <w:r>
              <w:t>Основание для</w:t>
            </w:r>
          </w:p>
          <w:p w14:paraId="01A47397" w14:textId="77777777" w:rsidR="00284C5F" w:rsidRDefault="0026174B">
            <w:r>
              <w:t>выполнения работ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30ED2" w14:textId="77777777" w:rsidR="00284C5F" w:rsidRDefault="0026174B">
            <w:r>
              <w:t>Решение Заказчика</w:t>
            </w:r>
          </w:p>
        </w:tc>
      </w:tr>
      <w:tr w:rsidR="00284C5F" w14:paraId="5AD12072" w14:textId="77777777" w:rsidTr="00425FD9">
        <w:trPr>
          <w:trHeight w:val="60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EBB60" w14:textId="77777777" w:rsidR="00284C5F" w:rsidRDefault="0026174B">
            <w:r>
              <w:t>3.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7168C" w14:textId="77777777" w:rsidR="00284C5F" w:rsidRDefault="0026174B">
            <w:r>
              <w:t>Наименование и местоположение объекта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8D1AF" w14:textId="5947208A" w:rsidR="00284C5F" w:rsidRPr="000C5CBD" w:rsidRDefault="00AB18A4" w:rsidP="001F1374">
            <w:r w:rsidRPr="009430ED">
              <w:t>Жилой комплекс «</w:t>
            </w:r>
            <w:r w:rsidR="00F2713E" w:rsidRPr="009430ED">
              <w:rPr>
                <w:rFonts w:cs="Times New Roman"/>
              </w:rPr>
              <w:t>Лес</w:t>
            </w:r>
            <w:r w:rsidRPr="009430ED">
              <w:t>», г.</w:t>
            </w:r>
            <w:r w:rsidR="005223D0" w:rsidRPr="009430ED">
              <w:t xml:space="preserve"> </w:t>
            </w:r>
            <w:r w:rsidR="00F2713E">
              <w:rPr>
                <w:rFonts w:cs="Times New Roman"/>
              </w:rPr>
              <w:t>Екатеринбург</w:t>
            </w:r>
          </w:p>
        </w:tc>
      </w:tr>
      <w:tr w:rsidR="00284C5F" w14:paraId="64EA69DC" w14:textId="77777777" w:rsidTr="00425FD9">
        <w:trPr>
          <w:trHeight w:val="30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68D02" w14:textId="77777777" w:rsidR="00284C5F" w:rsidRDefault="0026174B">
            <w:r>
              <w:t>4.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C4629" w14:textId="77777777" w:rsidR="00284C5F" w:rsidRDefault="0026174B">
            <w:r>
              <w:t>Стадии проектирования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C9B31" w14:textId="77777777" w:rsidR="00284C5F" w:rsidRPr="000C5CBD" w:rsidRDefault="009F0F60">
            <w:r w:rsidRPr="000C5CBD">
              <w:t>Рабочая</w:t>
            </w:r>
            <w:r w:rsidR="0026174B" w:rsidRPr="000C5CBD">
              <w:t xml:space="preserve"> документация</w:t>
            </w:r>
          </w:p>
        </w:tc>
      </w:tr>
      <w:tr w:rsidR="00284C5F" w14:paraId="4509906A" w14:textId="77777777" w:rsidTr="00425FD9">
        <w:trPr>
          <w:trHeight w:val="80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C0C91" w14:textId="77777777" w:rsidR="00284C5F" w:rsidRDefault="0026174B">
            <w:r>
              <w:t>5.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AE2E0" w14:textId="77777777" w:rsidR="00284C5F" w:rsidRDefault="0026174B">
            <w:r>
              <w:t>Цель и назначение работ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EA129" w14:textId="6D323AB9" w:rsidR="00284C5F" w:rsidRPr="000C5CBD" w:rsidRDefault="00C0219F" w:rsidP="00C0219F">
            <w:pPr>
              <w:rPr>
                <w:color w:val="FF0000"/>
              </w:rPr>
            </w:pPr>
            <w:r w:rsidRPr="000C5CBD">
              <w:rPr>
                <w:color w:val="auto"/>
              </w:rPr>
              <w:t xml:space="preserve">Разработка рабочей документации на навесную фасадную систему (НФС) вентилируемых фасадов </w:t>
            </w:r>
            <w:r w:rsidR="000C5CBD" w:rsidRPr="000C5CBD">
              <w:rPr>
                <w:color w:val="auto"/>
              </w:rPr>
              <w:t xml:space="preserve">по объекту </w:t>
            </w:r>
            <w:r w:rsidR="000C5CBD" w:rsidRPr="009430ED">
              <w:rPr>
                <w:rFonts w:cs="Times New Roman"/>
              </w:rPr>
              <w:t>«</w:t>
            </w:r>
            <w:r w:rsidR="00DE7A13" w:rsidRPr="009430ED">
              <w:rPr>
                <w:rFonts w:cs="Times New Roman"/>
              </w:rPr>
              <w:t xml:space="preserve">Многоквартирный жилой дом № </w:t>
            </w:r>
            <w:r w:rsidR="00C77D00">
              <w:rPr>
                <w:rFonts w:cs="Times New Roman"/>
              </w:rPr>
              <w:t>6</w:t>
            </w:r>
            <w:r w:rsidR="00DE7A13" w:rsidRPr="009430ED">
              <w:rPr>
                <w:rFonts w:cs="Times New Roman"/>
              </w:rPr>
              <w:t xml:space="preserve"> в ЖК "</w:t>
            </w:r>
            <w:r w:rsidR="00F2713E" w:rsidRPr="009430ED">
              <w:rPr>
                <w:rFonts w:cs="Times New Roman"/>
              </w:rPr>
              <w:t>Лес</w:t>
            </w:r>
            <w:r w:rsidR="00DE7A13" w:rsidRPr="009430ED">
              <w:rPr>
                <w:rFonts w:cs="Times New Roman"/>
              </w:rPr>
              <w:t>"</w:t>
            </w:r>
            <w:r w:rsidR="00F2713E" w:rsidRPr="009430ED">
              <w:rPr>
                <w:rFonts w:cs="Times New Roman"/>
              </w:rPr>
              <w:br/>
            </w:r>
            <w:r w:rsidR="00DE7A13" w:rsidRPr="009430ED">
              <w:rPr>
                <w:rFonts w:cs="Times New Roman"/>
              </w:rPr>
              <w:t xml:space="preserve">в </w:t>
            </w:r>
            <w:r w:rsidR="00F2713E" w:rsidRPr="009430ED">
              <w:rPr>
                <w:rFonts w:cs="Times New Roman"/>
              </w:rPr>
              <w:t>г. Екатеринбург</w:t>
            </w:r>
            <w:r w:rsidR="000C5CBD" w:rsidRPr="009430ED">
              <w:rPr>
                <w:rFonts w:cs="Times New Roman"/>
              </w:rPr>
              <w:t>»</w:t>
            </w:r>
            <w:r w:rsidR="0090510D" w:rsidRPr="009430ED">
              <w:rPr>
                <w:rFonts w:cs="Times New Roman"/>
              </w:rPr>
              <w:t>.</w:t>
            </w:r>
          </w:p>
        </w:tc>
      </w:tr>
      <w:tr w:rsidR="00284C5F" w14:paraId="2EE4AA0E" w14:textId="77777777" w:rsidTr="00425FD9">
        <w:trPr>
          <w:trHeight w:val="47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60947" w14:textId="77777777" w:rsidR="00284C5F" w:rsidRDefault="0026174B">
            <w:r>
              <w:t>6.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EA94E" w14:textId="77777777" w:rsidR="00284C5F" w:rsidRDefault="0026174B">
            <w:r>
              <w:t>Исходные данные, предоставляемые Заказчиком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1FE3C" w14:textId="77777777" w:rsidR="00C0219F" w:rsidRDefault="00C0219F" w:rsidP="00C0219F">
            <w:pPr>
              <w:pStyle w:val="a5"/>
              <w:numPr>
                <w:ilvl w:val="0"/>
                <w:numId w:val="3"/>
              </w:numPr>
              <w:ind w:left="345"/>
              <w:rPr>
                <w:color w:val="auto"/>
              </w:rPr>
            </w:pPr>
            <w:r>
              <w:rPr>
                <w:color w:val="auto"/>
              </w:rPr>
              <w:t>Исполнитель выполняет работы по Договору по следующим материалам от Заказчика:</w:t>
            </w:r>
          </w:p>
          <w:p w14:paraId="68C32906" w14:textId="77777777" w:rsidR="00C0219F" w:rsidRDefault="00C0219F" w:rsidP="00C0219F">
            <w:pPr>
              <w:pStyle w:val="a5"/>
              <w:ind w:left="345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1A312E">
              <w:rPr>
                <w:color w:val="auto"/>
              </w:rPr>
              <w:t>р</w:t>
            </w:r>
            <w:r>
              <w:rPr>
                <w:color w:val="auto"/>
              </w:rPr>
              <w:t xml:space="preserve">аздел АР с цветовым решением фасадов и ведомостью отделки, в форматах </w:t>
            </w:r>
            <w:r>
              <w:rPr>
                <w:color w:val="auto"/>
                <w:lang w:val="en-US"/>
              </w:rPr>
              <w:t>pdf</w:t>
            </w:r>
            <w:r w:rsidRPr="00C0219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и </w:t>
            </w:r>
            <w:r>
              <w:rPr>
                <w:color w:val="auto"/>
                <w:lang w:val="en-US"/>
              </w:rPr>
              <w:t>dwg</w:t>
            </w:r>
            <w:r>
              <w:rPr>
                <w:color w:val="auto"/>
              </w:rPr>
              <w:t>;</w:t>
            </w:r>
          </w:p>
          <w:p w14:paraId="2209B44E" w14:textId="77777777" w:rsidR="00C0219F" w:rsidRDefault="00C0219F" w:rsidP="00C0219F">
            <w:pPr>
              <w:pStyle w:val="a5"/>
              <w:ind w:left="345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1A312E">
              <w:rPr>
                <w:color w:val="auto"/>
              </w:rPr>
              <w:t>р</w:t>
            </w:r>
            <w:r>
              <w:rPr>
                <w:color w:val="auto"/>
              </w:rPr>
              <w:t>аздел АС и АС-0</w:t>
            </w:r>
            <w:r w:rsidRPr="00C0219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в форматах </w:t>
            </w:r>
            <w:r>
              <w:rPr>
                <w:color w:val="auto"/>
                <w:lang w:val="en-US"/>
              </w:rPr>
              <w:t>pdf</w:t>
            </w:r>
            <w:r w:rsidRPr="00C0219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и </w:t>
            </w:r>
            <w:r>
              <w:rPr>
                <w:color w:val="auto"/>
                <w:lang w:val="en-US"/>
              </w:rPr>
              <w:t>dwg</w:t>
            </w:r>
            <w:r>
              <w:rPr>
                <w:color w:val="auto"/>
              </w:rPr>
              <w:t>;</w:t>
            </w:r>
          </w:p>
          <w:p w14:paraId="6956E81B" w14:textId="77777777" w:rsidR="001A312E" w:rsidRDefault="00C0219F" w:rsidP="001A312E">
            <w:pPr>
              <w:pStyle w:val="a5"/>
              <w:ind w:left="345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1A312E">
              <w:rPr>
                <w:color w:val="auto"/>
              </w:rPr>
              <w:t>а</w:t>
            </w:r>
            <w:r>
              <w:rPr>
                <w:color w:val="auto"/>
              </w:rPr>
              <w:t>кты испытаний анкеров «на вырыв» из несущего основания</w:t>
            </w:r>
            <w:r w:rsidR="001A312E">
              <w:rPr>
                <w:color w:val="auto"/>
              </w:rPr>
              <w:t>.</w:t>
            </w:r>
          </w:p>
          <w:p w14:paraId="4613307F" w14:textId="318B10E5" w:rsidR="005223D0" w:rsidRDefault="005223D0" w:rsidP="001A312E">
            <w:pPr>
              <w:pStyle w:val="a5"/>
              <w:numPr>
                <w:ilvl w:val="0"/>
                <w:numId w:val="3"/>
              </w:numPr>
              <w:ind w:left="351"/>
              <w:rPr>
                <w:color w:val="auto"/>
              </w:rPr>
            </w:pPr>
            <w:r w:rsidRPr="001A312E">
              <w:rPr>
                <w:color w:val="auto"/>
              </w:rPr>
              <w:t xml:space="preserve">Срок предоставления исходных данных </w:t>
            </w:r>
            <w:r w:rsidR="00DE7A13">
              <w:rPr>
                <w:color w:val="auto"/>
              </w:rPr>
              <w:t>_______</w:t>
            </w:r>
            <w:r w:rsidR="001A312E" w:rsidRPr="001A312E">
              <w:rPr>
                <w:color w:val="auto"/>
              </w:rPr>
              <w:t xml:space="preserve">, акты испытания анкеров «на вырыв» из несущего основания до </w:t>
            </w:r>
            <w:r w:rsidR="00DE7A13">
              <w:rPr>
                <w:color w:val="auto"/>
              </w:rPr>
              <w:t>_______</w:t>
            </w:r>
            <w:r w:rsidRPr="001A312E">
              <w:rPr>
                <w:color w:val="auto"/>
              </w:rPr>
              <w:t>.</w:t>
            </w:r>
          </w:p>
          <w:p w14:paraId="6938460F" w14:textId="77777777" w:rsidR="001A312E" w:rsidRPr="001A312E" w:rsidRDefault="001A312E" w:rsidP="001A312E">
            <w:pPr>
              <w:pStyle w:val="a5"/>
              <w:numPr>
                <w:ilvl w:val="0"/>
                <w:numId w:val="3"/>
              </w:numPr>
              <w:ind w:left="351"/>
              <w:rPr>
                <w:color w:val="auto"/>
              </w:rPr>
            </w:pPr>
            <w:r>
              <w:rPr>
                <w:color w:val="auto"/>
              </w:rPr>
              <w:t xml:space="preserve">Перечень </w:t>
            </w:r>
            <w:proofErr w:type="gramStart"/>
            <w:r>
              <w:rPr>
                <w:color w:val="auto"/>
              </w:rPr>
              <w:t>иных исходных данных</w:t>
            </w:r>
            <w:proofErr w:type="gramEnd"/>
            <w:r>
              <w:rPr>
                <w:color w:val="auto"/>
              </w:rPr>
              <w:t xml:space="preserve"> которые могут понадобиться Исполнителю для выполнения работ, Исполнитель запрашивает по мере необходимости в процессе выполнения работ.</w:t>
            </w:r>
          </w:p>
        </w:tc>
      </w:tr>
      <w:tr w:rsidR="001A312E" w14:paraId="43D888CC" w14:textId="77777777" w:rsidTr="001A312E">
        <w:trPr>
          <w:trHeight w:val="2462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CB78D" w14:textId="77777777" w:rsidR="001A312E" w:rsidRDefault="001A312E" w:rsidP="001A312E">
            <w:r>
              <w:lastRenderedPageBreak/>
              <w:t>7.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A553F" w14:textId="77777777" w:rsidR="001A312E" w:rsidRDefault="001A312E" w:rsidP="001A312E">
            <w:r>
              <w:t>Сроки выполнения работ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50E21" w14:textId="4263CC69" w:rsidR="001A312E" w:rsidRDefault="001A312E" w:rsidP="001A312E">
            <w:pPr>
              <w:pStyle w:val="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Срок выполнения работ </w:t>
            </w:r>
            <w:r w:rsidR="000C5CBD">
              <w:rPr>
                <w:rFonts w:cs="Times New Roman"/>
                <w:u w:val="single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>. Срок согласования рабочей документации с Заказчиком в срок выполнения работ не входит.</w:t>
            </w:r>
          </w:p>
          <w:p w14:paraId="5D1BE353" w14:textId="676BE5C3" w:rsidR="001A312E" w:rsidRDefault="001A312E" w:rsidP="001A312E">
            <w:r>
              <w:t>2</w:t>
            </w:r>
            <w:r w:rsidRPr="006158DE">
              <w:t>) Передача результатов работ п</w:t>
            </w:r>
            <w:r>
              <w:t xml:space="preserve">роизводится в электронном виде </w:t>
            </w:r>
            <w:r w:rsidRPr="006158DE">
              <w:t xml:space="preserve">на эл. почту </w:t>
            </w:r>
            <w:hyperlink r:id="rId8" w:history="1">
              <w:r w:rsidRPr="0023331B">
                <w:rPr>
                  <w:rStyle w:val="a3"/>
                </w:rPr>
                <w:t>makrushin@zhcom.ru</w:t>
              </w:r>
            </w:hyperlink>
            <w:r w:rsidR="000C5CBD">
              <w:rPr>
                <w:rStyle w:val="a3"/>
              </w:rPr>
              <w:t xml:space="preserve">, </w:t>
            </w:r>
            <w:proofErr w:type="spellStart"/>
            <w:r w:rsidR="00F2713E">
              <w:rPr>
                <w:rStyle w:val="a3"/>
                <w:lang w:val="en-US"/>
              </w:rPr>
              <w:t>shiryaeva</w:t>
            </w:r>
            <w:proofErr w:type="spellEnd"/>
            <w:r w:rsidR="00F2713E" w:rsidRPr="00F2713E">
              <w:rPr>
                <w:rStyle w:val="a3"/>
              </w:rPr>
              <w:t>.</w:t>
            </w:r>
            <w:r w:rsidR="00F2713E">
              <w:rPr>
                <w:rStyle w:val="a3"/>
                <w:lang w:val="en-US"/>
              </w:rPr>
              <w:t>as</w:t>
            </w:r>
            <w:r w:rsidR="000C5CBD" w:rsidRPr="000C5CBD">
              <w:rPr>
                <w:rStyle w:val="a3"/>
              </w:rPr>
              <w:t>@zhcom.ru</w:t>
            </w:r>
            <w:r>
              <w:t>.</w:t>
            </w:r>
          </w:p>
          <w:p w14:paraId="11ECD11B" w14:textId="77777777" w:rsidR="001A312E" w:rsidRPr="006158DE" w:rsidRDefault="001A312E" w:rsidP="001A312E"/>
          <w:p w14:paraId="451EA624" w14:textId="77777777" w:rsidR="001A312E" w:rsidRPr="006E3CC0" w:rsidRDefault="001A312E" w:rsidP="001A312E">
            <w:pPr>
              <w:pStyle w:val="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При задержке предоставления Заказчиком исходных данных сроки выдачи работ переносятся на соответствующий срок.</w:t>
            </w:r>
          </w:p>
        </w:tc>
      </w:tr>
      <w:tr w:rsidR="001A312E" w14:paraId="5323A242" w14:textId="77777777" w:rsidTr="00C73944">
        <w:trPr>
          <w:trHeight w:val="23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4CC27" w14:textId="77777777" w:rsidR="001A312E" w:rsidRDefault="001A312E" w:rsidP="001A312E">
            <w:r>
              <w:t>8.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8F067" w14:textId="77777777" w:rsidR="001A312E" w:rsidRPr="001A312E" w:rsidRDefault="001A312E" w:rsidP="001A312E">
            <w:pPr>
              <w:rPr>
                <w:color w:val="auto"/>
              </w:rPr>
            </w:pPr>
            <w:r w:rsidRPr="001A312E">
              <w:rPr>
                <w:color w:val="auto"/>
              </w:rPr>
              <w:t>Вид строительства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B590A" w14:textId="77777777" w:rsidR="001A312E" w:rsidRPr="001A312E" w:rsidRDefault="001A312E" w:rsidP="001A312E">
            <w:pPr>
              <w:rPr>
                <w:color w:val="auto"/>
              </w:rPr>
            </w:pPr>
            <w:r w:rsidRPr="001A312E">
              <w:rPr>
                <w:color w:val="auto"/>
              </w:rPr>
              <w:t>Новое строительство</w:t>
            </w:r>
          </w:p>
        </w:tc>
      </w:tr>
      <w:tr w:rsidR="001A312E" w14:paraId="06DF4D57" w14:textId="77777777" w:rsidTr="00C73944">
        <w:trPr>
          <w:trHeight w:val="30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49EB6" w14:textId="77777777" w:rsidR="001A312E" w:rsidRDefault="001A312E" w:rsidP="001A312E">
            <w:r>
              <w:t>9.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972B3" w14:textId="77777777" w:rsidR="001A312E" w:rsidRDefault="001A312E" w:rsidP="001A312E">
            <w:r>
              <w:t>Назначение здания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21AEA" w14:textId="77777777" w:rsidR="001A312E" w:rsidRPr="005223D0" w:rsidRDefault="001A312E" w:rsidP="001A312E">
            <w:pPr>
              <w:rPr>
                <w:color w:val="FF0000"/>
              </w:rPr>
            </w:pPr>
            <w:r w:rsidRPr="001A312E">
              <w:rPr>
                <w:color w:val="auto"/>
              </w:rPr>
              <w:t>Жилое</w:t>
            </w:r>
          </w:p>
        </w:tc>
      </w:tr>
      <w:tr w:rsidR="001A312E" w14:paraId="42BA2517" w14:textId="77777777" w:rsidTr="001A312E">
        <w:trPr>
          <w:trHeight w:val="504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6BD46" w14:textId="77777777" w:rsidR="001A312E" w:rsidRDefault="001A312E" w:rsidP="001A312E">
            <w:r>
              <w:t>10.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808E2" w14:textId="77777777" w:rsidR="001A312E" w:rsidRPr="001A312E" w:rsidRDefault="001A312E" w:rsidP="001A312E">
            <w:r w:rsidRPr="001A312E">
              <w:t>Краткое описание здания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9B9DF" w14:textId="6C4F599A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proofErr w:type="gramStart"/>
            <w:r w:rsidRPr="001A312E">
              <w:rPr>
                <w:rFonts w:cs="Times New Roman"/>
              </w:rPr>
              <w:t>Этажность:</w:t>
            </w:r>
            <w:r w:rsidR="000C5CBD">
              <w:rPr>
                <w:rFonts w:cs="Times New Roman"/>
                <w:u w:val="single"/>
              </w:rPr>
              <w:t>_</w:t>
            </w:r>
            <w:proofErr w:type="gramEnd"/>
            <w:r w:rsidR="000C5CBD">
              <w:rPr>
                <w:rFonts w:cs="Times New Roman"/>
                <w:u w:val="single"/>
              </w:rPr>
              <w:t>_______</w:t>
            </w:r>
            <w:r w:rsidRPr="001A312E">
              <w:rPr>
                <w:rFonts w:cs="Times New Roman"/>
              </w:rPr>
              <w:t>.</w:t>
            </w:r>
          </w:p>
          <w:p w14:paraId="1E9C458E" w14:textId="33E0AB46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 xml:space="preserve">Высота здания: </w:t>
            </w:r>
            <w:r w:rsidR="000C5CBD">
              <w:rPr>
                <w:rFonts w:cs="Times New Roman"/>
                <w:u w:val="single"/>
              </w:rPr>
              <w:t>________</w:t>
            </w:r>
            <w:r w:rsidRPr="001A312E">
              <w:rPr>
                <w:rFonts w:cs="Times New Roman"/>
              </w:rPr>
              <w:t>.</w:t>
            </w:r>
          </w:p>
          <w:p w14:paraId="6C250C23" w14:textId="154CA755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 xml:space="preserve">Высота этажа: </w:t>
            </w:r>
            <w:r w:rsidR="000C5CBD">
              <w:rPr>
                <w:rFonts w:cs="Times New Roman"/>
                <w:u w:val="single"/>
              </w:rPr>
              <w:t>________</w:t>
            </w:r>
            <w:r w:rsidRPr="001A312E">
              <w:rPr>
                <w:rFonts w:cs="Times New Roman"/>
              </w:rPr>
              <w:t>.</w:t>
            </w:r>
          </w:p>
          <w:p w14:paraId="644F7EDB" w14:textId="77777777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>Высотные отметки:</w:t>
            </w:r>
          </w:p>
          <w:p w14:paraId="58C27B96" w14:textId="366DF372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>- цокольной части</w:t>
            </w:r>
            <w:proofErr w:type="gramStart"/>
            <w:r w:rsidRPr="001A312E">
              <w:rPr>
                <w:rFonts w:cs="Times New Roman"/>
              </w:rPr>
              <w:t>:</w:t>
            </w:r>
            <w:r w:rsidR="000C5CBD">
              <w:rPr>
                <w:rFonts w:cs="Times New Roman"/>
              </w:rPr>
              <w:t xml:space="preserve"> </w:t>
            </w:r>
            <w:r w:rsidRPr="001A312E">
              <w:rPr>
                <w:rFonts w:cs="Times New Roman"/>
                <w:u w:val="single"/>
              </w:rPr>
              <w:t>Согласно</w:t>
            </w:r>
            <w:proofErr w:type="gramEnd"/>
            <w:r w:rsidRPr="001A312E">
              <w:rPr>
                <w:rFonts w:cs="Times New Roman"/>
                <w:u w:val="single"/>
              </w:rPr>
              <w:t xml:space="preserve"> раздел</w:t>
            </w:r>
            <w:r w:rsidR="000C5CBD">
              <w:rPr>
                <w:rFonts w:cs="Times New Roman"/>
                <w:u w:val="single"/>
              </w:rPr>
              <w:t>у</w:t>
            </w:r>
            <w:r w:rsidRPr="001A312E">
              <w:rPr>
                <w:rFonts w:cs="Times New Roman"/>
                <w:u w:val="single"/>
              </w:rPr>
              <w:t xml:space="preserve"> АР</w:t>
            </w:r>
            <w:r w:rsidRPr="001A312E">
              <w:rPr>
                <w:rFonts w:cs="Times New Roman"/>
              </w:rPr>
              <w:t>;</w:t>
            </w:r>
          </w:p>
          <w:p w14:paraId="380C1624" w14:textId="1A2B4277" w:rsidR="001A312E" w:rsidRPr="006356DF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>- основного фасада</w:t>
            </w:r>
            <w:proofErr w:type="gramStart"/>
            <w:r w:rsidRPr="001A312E">
              <w:rPr>
                <w:rFonts w:cs="Times New Roman"/>
              </w:rPr>
              <w:t xml:space="preserve">: </w:t>
            </w:r>
            <w:r w:rsidRPr="001A312E">
              <w:rPr>
                <w:rFonts w:cs="Times New Roman"/>
                <w:u w:val="single"/>
              </w:rPr>
              <w:t>Согласно</w:t>
            </w:r>
            <w:proofErr w:type="gramEnd"/>
            <w:r w:rsidRPr="001A312E">
              <w:rPr>
                <w:rFonts w:cs="Times New Roman"/>
                <w:u w:val="single"/>
              </w:rPr>
              <w:t xml:space="preserve"> раздел</w:t>
            </w:r>
            <w:r w:rsidR="000C5CBD">
              <w:rPr>
                <w:rFonts w:cs="Times New Roman"/>
                <w:u w:val="single"/>
              </w:rPr>
              <w:t>у</w:t>
            </w:r>
            <w:r w:rsidRPr="001A312E">
              <w:rPr>
                <w:rFonts w:cs="Times New Roman"/>
                <w:u w:val="single"/>
              </w:rPr>
              <w:t xml:space="preserve"> АР</w:t>
            </w:r>
            <w:r w:rsidRPr="001A312E">
              <w:rPr>
                <w:rFonts w:cs="Times New Roman"/>
              </w:rPr>
              <w:t>.</w:t>
            </w:r>
          </w:p>
        </w:tc>
      </w:tr>
      <w:tr w:rsidR="001A312E" w14:paraId="689F5C65" w14:textId="77777777" w:rsidTr="001A312E">
        <w:trPr>
          <w:trHeight w:val="66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DBE2A" w14:textId="77777777" w:rsidR="001A312E" w:rsidRDefault="006356DF" w:rsidP="001A312E">
            <w:r>
              <w:t>11.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55728" w14:textId="77777777" w:rsidR="001A312E" w:rsidRDefault="006356DF" w:rsidP="001A312E">
            <w:r>
              <w:t>Характеристики района строительства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D63C9" w14:textId="42E99C52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Район по ветровому давлению: </w:t>
            </w:r>
            <w:r w:rsidR="00351A02">
              <w:rPr>
                <w:rFonts w:cs="Times New Roman"/>
                <w:u w:val="single"/>
              </w:rPr>
              <w:t>________</w:t>
            </w:r>
            <w:r w:rsidRPr="006356DF">
              <w:rPr>
                <w:rFonts w:cs="Times New Roman"/>
                <w:szCs w:val="20"/>
              </w:rPr>
              <w:t>;</w:t>
            </w:r>
          </w:p>
          <w:p w14:paraId="67F9F015" w14:textId="0E3BC373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Район по нормативной снеговой нагрузке: </w:t>
            </w:r>
            <w:r w:rsidR="00351A02">
              <w:rPr>
                <w:rFonts w:cs="Times New Roman"/>
                <w:szCs w:val="20"/>
                <w:u w:val="single"/>
              </w:rPr>
              <w:t>__</w:t>
            </w:r>
            <w:r w:rsidRPr="006356DF">
              <w:rPr>
                <w:rFonts w:cs="Times New Roman"/>
                <w:szCs w:val="20"/>
              </w:rPr>
              <w:t>;</w:t>
            </w:r>
          </w:p>
          <w:p w14:paraId="7A7C3C34" w14:textId="42B3C1EC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Район по гололедной нагрузке: </w:t>
            </w:r>
            <w:r w:rsidR="00351A02">
              <w:rPr>
                <w:rFonts w:cs="Times New Roman"/>
                <w:szCs w:val="20"/>
                <w:u w:val="single"/>
              </w:rPr>
              <w:t>__</w:t>
            </w:r>
            <w:r w:rsidRPr="006356DF">
              <w:rPr>
                <w:rFonts w:cs="Times New Roman"/>
                <w:szCs w:val="20"/>
              </w:rPr>
              <w:t>;</w:t>
            </w:r>
          </w:p>
          <w:p w14:paraId="0B1E8A49" w14:textId="77777777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>- Степень агрессивного воздействия среды на металлические конструкции: нет данных;</w:t>
            </w:r>
          </w:p>
          <w:p w14:paraId="2DABBB82" w14:textId="313387B0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Тип местности: </w:t>
            </w:r>
            <w:r w:rsidR="00351A02">
              <w:rPr>
                <w:rFonts w:cs="Times New Roman"/>
                <w:u w:val="single"/>
              </w:rPr>
              <w:t>________</w:t>
            </w:r>
            <w:r w:rsidRPr="006356DF">
              <w:rPr>
                <w:rFonts w:cs="Times New Roman"/>
                <w:szCs w:val="20"/>
              </w:rPr>
              <w:t>;</w:t>
            </w:r>
          </w:p>
          <w:p w14:paraId="30452B6A" w14:textId="77777777" w:rsidR="001A312E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>- Сейсмичность: не учитывается.</w:t>
            </w:r>
          </w:p>
        </w:tc>
      </w:tr>
      <w:tr w:rsidR="001A312E" w14:paraId="650E8B16" w14:textId="77777777" w:rsidTr="001A312E">
        <w:trPr>
          <w:trHeight w:val="62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87531" w14:textId="77777777" w:rsidR="001A312E" w:rsidRDefault="006356DF" w:rsidP="001A312E">
            <w:r>
              <w:t>12.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4C53A" w14:textId="77777777" w:rsidR="001A312E" w:rsidRDefault="006356DF" w:rsidP="001A312E">
            <w:r>
              <w:t>Основные пожарные характеристики здания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EEF2E" w14:textId="13B1AE89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 w:val="32"/>
              </w:rPr>
            </w:pPr>
            <w:r w:rsidRPr="006356DF">
              <w:rPr>
                <w:rFonts w:cs="Times New Roman"/>
                <w:szCs w:val="20"/>
              </w:rPr>
              <w:t xml:space="preserve">- Класс конструктивной пожарной опасности здания: </w:t>
            </w:r>
            <w:r w:rsidR="00351A02">
              <w:rPr>
                <w:rFonts w:cs="Times New Roman"/>
                <w:szCs w:val="20"/>
                <w:u w:val="single"/>
              </w:rPr>
              <w:t>__</w:t>
            </w:r>
            <w:r w:rsidRPr="006356DF">
              <w:rPr>
                <w:rFonts w:cs="Times New Roman"/>
                <w:szCs w:val="20"/>
              </w:rPr>
              <w:t>.</w:t>
            </w:r>
          </w:p>
          <w:p w14:paraId="749A7885" w14:textId="5DDEED28" w:rsidR="001A312E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Класс функциональной пожарной опасности здания: </w:t>
            </w:r>
            <w:r w:rsidR="00351A02">
              <w:rPr>
                <w:rFonts w:cs="Times New Roman"/>
                <w:u w:val="single"/>
              </w:rPr>
              <w:t>________</w:t>
            </w:r>
            <w:r w:rsidR="00351A02">
              <w:rPr>
                <w:rFonts w:cs="Times New Roman"/>
                <w:szCs w:val="20"/>
                <w:u w:val="single"/>
              </w:rPr>
              <w:t>_</w:t>
            </w:r>
            <w:r w:rsidRPr="006356DF">
              <w:rPr>
                <w:rFonts w:cs="Times New Roman"/>
                <w:szCs w:val="20"/>
              </w:rPr>
              <w:t>.</w:t>
            </w:r>
          </w:p>
        </w:tc>
      </w:tr>
      <w:tr w:rsidR="001A312E" w14:paraId="18C8B588" w14:textId="77777777" w:rsidTr="00C73944">
        <w:trPr>
          <w:trHeight w:val="271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AC619" w14:textId="77777777" w:rsidR="001A312E" w:rsidRDefault="00C967CB" w:rsidP="001A312E">
            <w:r>
              <w:t>13.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E97A2" w14:textId="77777777" w:rsidR="001A312E" w:rsidRDefault="00C967CB" w:rsidP="001A312E">
            <w:r>
              <w:t>Материал наружных стен здания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BE0B8" w14:textId="77777777" w:rsidR="001A312E" w:rsidRPr="006E3CC0" w:rsidRDefault="00C967CB" w:rsidP="001A312E">
            <w:pPr>
              <w:pStyle w:val="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</w:tr>
      <w:tr w:rsidR="001A312E" w14:paraId="510610CA" w14:textId="77777777" w:rsidTr="00617B7D">
        <w:trPr>
          <w:trHeight w:val="127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8EF35" w14:textId="77777777" w:rsidR="001A312E" w:rsidRDefault="00C967CB" w:rsidP="001A312E">
            <w:r>
              <w:t>14.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DA510" w14:textId="77777777" w:rsidR="00C967CB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30" w:lineRule="exact"/>
              <w:rPr>
                <w:rFonts w:cs="Times New Roman"/>
                <w:color w:val="auto"/>
                <w:sz w:val="32"/>
              </w:rPr>
            </w:pPr>
            <w:r w:rsidRPr="00C967CB">
              <w:rPr>
                <w:rFonts w:cs="Times New Roman"/>
                <w:bCs/>
                <w:szCs w:val="20"/>
              </w:rPr>
              <w:t>Материал оконных</w:t>
            </w:r>
            <w:r>
              <w:rPr>
                <w:rFonts w:cs="Times New Roman"/>
                <w:color w:val="auto"/>
                <w:sz w:val="32"/>
              </w:rPr>
              <w:t xml:space="preserve"> </w:t>
            </w:r>
            <w:r w:rsidRPr="00C967CB">
              <w:rPr>
                <w:rFonts w:cs="Times New Roman"/>
                <w:bCs/>
                <w:szCs w:val="20"/>
              </w:rPr>
              <w:t xml:space="preserve">(дверных) </w:t>
            </w:r>
          </w:p>
          <w:p w14:paraId="1F22245E" w14:textId="77777777" w:rsidR="00C967CB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9" w:lineRule="auto"/>
              <w:rPr>
                <w:rFonts w:cs="Times New Roman"/>
                <w:color w:val="auto"/>
                <w:sz w:val="32"/>
              </w:rPr>
            </w:pPr>
            <w:r w:rsidRPr="00C967CB">
              <w:rPr>
                <w:rFonts w:cs="Times New Roman"/>
                <w:bCs/>
                <w:szCs w:val="20"/>
              </w:rPr>
              <w:t>конструкций и других заполнений</w:t>
            </w:r>
          </w:p>
          <w:p w14:paraId="7BD9DD8C" w14:textId="77777777" w:rsidR="001A312E" w:rsidRDefault="001A312E" w:rsidP="001A312E"/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534EC" w14:textId="77777777" w:rsidR="00C967CB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C967CB">
              <w:rPr>
                <w:rFonts w:cs="Times New Roman"/>
                <w:szCs w:val="20"/>
              </w:rPr>
              <w:t>1. Окна: ПВХ по ГОСТ 30674-99;</w:t>
            </w:r>
          </w:p>
          <w:p w14:paraId="789C45AE" w14:textId="77777777" w:rsidR="00C967CB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C967CB">
              <w:rPr>
                <w:rFonts w:cs="Times New Roman"/>
                <w:szCs w:val="20"/>
              </w:rPr>
              <w:t xml:space="preserve">2. Лоджии: алюминиевые конструкции по ГОСТ 21519-2022; </w:t>
            </w:r>
          </w:p>
          <w:p w14:paraId="1E2A1F78" w14:textId="77777777" w:rsidR="001A312E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C967CB">
              <w:rPr>
                <w:rFonts w:cs="Times New Roman"/>
                <w:szCs w:val="20"/>
              </w:rPr>
              <w:t xml:space="preserve">3. </w:t>
            </w:r>
            <w:r>
              <w:rPr>
                <w:rFonts w:cs="Times New Roman"/>
                <w:szCs w:val="20"/>
              </w:rPr>
              <w:t>Наружные д</w:t>
            </w:r>
            <w:r w:rsidRPr="00C967CB">
              <w:rPr>
                <w:rFonts w:cs="Times New Roman"/>
                <w:szCs w:val="20"/>
              </w:rPr>
              <w:t>вери: алюминиевые</w:t>
            </w:r>
            <w:r w:rsidR="00577A30">
              <w:rPr>
                <w:rFonts w:cs="Times New Roman"/>
                <w:szCs w:val="20"/>
              </w:rPr>
              <w:t xml:space="preserve"> конструкции по ГОСТ 23747-2014</w:t>
            </w:r>
            <w:r>
              <w:rPr>
                <w:rFonts w:cs="Times New Roman"/>
                <w:szCs w:val="20"/>
              </w:rPr>
              <w:t>.</w:t>
            </w:r>
          </w:p>
        </w:tc>
      </w:tr>
      <w:tr w:rsidR="00617B7D" w14:paraId="436FFA8D" w14:textId="77777777" w:rsidTr="00617B7D">
        <w:trPr>
          <w:trHeight w:val="36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EF92F" w14:textId="77777777" w:rsidR="00617B7D" w:rsidRDefault="00617B7D" w:rsidP="001A312E">
            <w:r>
              <w:t>15.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A7E2D" w14:textId="77777777" w:rsidR="00617B7D" w:rsidRPr="00C967CB" w:rsidRDefault="00617B7D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Облицовочные материалы</w:t>
            </w:r>
            <w:r w:rsidR="00577A30">
              <w:rPr>
                <w:rFonts w:cs="Times New Roman"/>
                <w:bCs/>
                <w:szCs w:val="20"/>
              </w:rPr>
              <w:t xml:space="preserve"> фасадов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77929" w14:textId="77777777" w:rsidR="00617B7D" w:rsidRPr="00C967CB" w:rsidRDefault="00617B7D" w:rsidP="00577A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Согласно </w:t>
            </w:r>
            <w:r w:rsidR="00577A30">
              <w:rPr>
                <w:rFonts w:cs="Times New Roman"/>
                <w:szCs w:val="20"/>
              </w:rPr>
              <w:t>разделу</w:t>
            </w:r>
            <w:r>
              <w:rPr>
                <w:rFonts w:cs="Times New Roman"/>
                <w:szCs w:val="20"/>
              </w:rPr>
              <w:t xml:space="preserve"> АР</w:t>
            </w:r>
          </w:p>
        </w:tc>
      </w:tr>
      <w:tr w:rsidR="00617B7D" w14:paraId="0A777DC4" w14:textId="77777777" w:rsidTr="00C73944">
        <w:trPr>
          <w:trHeight w:val="134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BD933" w14:textId="77777777" w:rsidR="00617B7D" w:rsidRDefault="00577A30" w:rsidP="001A312E">
            <w:r>
              <w:t>16.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85B89" w14:textId="77777777" w:rsidR="00617B7D" w:rsidRPr="00C967CB" w:rsidRDefault="00577A30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Материалы отделки оконных откосов (в т.ч. дверных и витражных), парапетных крышек, прочих фасонных элементов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C60B8" w14:textId="77777777" w:rsidR="00617B7D" w:rsidRPr="00C967CB" w:rsidRDefault="00577A30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Согласно разделу АР</w:t>
            </w:r>
          </w:p>
        </w:tc>
      </w:tr>
      <w:tr w:rsidR="00577A30" w14:paraId="68DCA366" w14:textId="77777777" w:rsidTr="00577A30">
        <w:trPr>
          <w:trHeight w:val="435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072B0" w14:textId="77777777" w:rsidR="00577A30" w:rsidRPr="000129B9" w:rsidRDefault="00577A30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b/>
                <w:szCs w:val="20"/>
              </w:rPr>
            </w:pPr>
            <w:r w:rsidRPr="000129B9">
              <w:rPr>
                <w:rFonts w:cs="Times New Roman"/>
                <w:b/>
                <w:szCs w:val="20"/>
              </w:rPr>
              <w:t>Требования к проектным решениям</w:t>
            </w:r>
          </w:p>
        </w:tc>
      </w:tr>
      <w:tr w:rsidR="00577A30" w:rsidRPr="000129B9" w14:paraId="2A3F0A56" w14:textId="77777777" w:rsidTr="00577A30">
        <w:trPr>
          <w:trHeight w:val="42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57B9C" w14:textId="77777777" w:rsidR="00577A30" w:rsidRDefault="000129B9" w:rsidP="001A312E">
            <w:r>
              <w:t>17.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3FDAA" w14:textId="77777777" w:rsidR="00577A30" w:rsidRDefault="000129B9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Общие требования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7557A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8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1. Рабочая документация должна быть разработана в соответствии с требованиями</w:t>
            </w:r>
            <w:r>
              <w:rPr>
                <w:rFonts w:cs="Times New Roman"/>
                <w:color w:val="auto"/>
              </w:rPr>
              <w:t xml:space="preserve"> </w:t>
            </w:r>
            <w:r w:rsidRPr="000129B9">
              <w:rPr>
                <w:rFonts w:cs="Times New Roman"/>
                <w:szCs w:val="20"/>
              </w:rPr>
              <w:t>действующих нормативных документов: ГОСТ, СНиП, СП, а также документами на конструкции выбранной фасадной системы.</w:t>
            </w:r>
          </w:p>
          <w:p w14:paraId="6596E064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2. Состав и содержание рабочей документации:</w:t>
            </w:r>
          </w:p>
          <w:p w14:paraId="682B4993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lastRenderedPageBreak/>
              <w:t>- титульный лист;</w:t>
            </w:r>
          </w:p>
          <w:p w14:paraId="5FB276CD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общие данные;</w:t>
            </w:r>
          </w:p>
          <w:p w14:paraId="5C846D9D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209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чертежи раскладки на фасадах облицовочных материалов;</w:t>
            </w:r>
          </w:p>
          <w:p w14:paraId="5F6E0363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1735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чертежи установки на фасадах кронштейнов и направляющих;</w:t>
            </w:r>
          </w:p>
          <w:p w14:paraId="1A84E7A0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чертежи установки на фасадах крепежных элементов облицовки (при необходимости);</w:t>
            </w:r>
          </w:p>
          <w:p w14:paraId="77B6A5DC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типовые и индивидуальные узлы, разрезы креплений, примыканий, сопряжений</w:t>
            </w:r>
            <w:r>
              <w:rPr>
                <w:rFonts w:cs="Times New Roman"/>
                <w:szCs w:val="20"/>
              </w:rPr>
              <w:t xml:space="preserve"> </w:t>
            </w:r>
            <w:r w:rsidRPr="000129B9">
              <w:rPr>
                <w:rFonts w:cs="Times New Roman"/>
                <w:szCs w:val="20"/>
              </w:rPr>
              <w:t>фасадной системы</w:t>
            </w:r>
            <w:r w:rsidR="005863E5">
              <w:rPr>
                <w:rFonts w:cs="Times New Roman"/>
                <w:szCs w:val="20"/>
              </w:rPr>
              <w:t xml:space="preserve">, в т.ч. при необходимости предоставление дополнительных узлов по требованию Заказчика, без увеличения стоимости Договора (за исключением случаев замены облицовочных фасадных материалов </w:t>
            </w:r>
            <w:r w:rsidR="009C53A4">
              <w:rPr>
                <w:rFonts w:cs="Times New Roman"/>
                <w:szCs w:val="20"/>
              </w:rPr>
              <w:t>и/</w:t>
            </w:r>
            <w:r w:rsidR="005863E5">
              <w:rPr>
                <w:rFonts w:cs="Times New Roman"/>
                <w:szCs w:val="20"/>
              </w:rPr>
              <w:t>или подсистемы на друго</w:t>
            </w:r>
            <w:r w:rsidR="009C53A4">
              <w:rPr>
                <w:rFonts w:cs="Times New Roman"/>
                <w:szCs w:val="20"/>
              </w:rPr>
              <w:t>го производителя либо другой тип, отличный от исходных данных, переданных по Договору</w:t>
            </w:r>
            <w:r w:rsidR="005863E5">
              <w:rPr>
                <w:rFonts w:cs="Times New Roman"/>
                <w:szCs w:val="20"/>
              </w:rPr>
              <w:t>)</w:t>
            </w:r>
            <w:r w:rsidRPr="000129B9">
              <w:rPr>
                <w:rFonts w:cs="Times New Roman"/>
                <w:szCs w:val="20"/>
              </w:rPr>
              <w:t>;</w:t>
            </w:r>
          </w:p>
          <w:p w14:paraId="3505E6BA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типовые схемы крепления утеплителя;</w:t>
            </w:r>
          </w:p>
          <w:p w14:paraId="3E714683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2455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типовые схемы крепления</w:t>
            </w:r>
            <w:r>
              <w:rPr>
                <w:rFonts w:cs="Times New Roman"/>
                <w:szCs w:val="20"/>
              </w:rPr>
              <w:t xml:space="preserve"> </w:t>
            </w:r>
            <w:r w:rsidRPr="000129B9">
              <w:rPr>
                <w:rFonts w:cs="Times New Roman"/>
                <w:szCs w:val="20"/>
              </w:rPr>
              <w:t>облицовочных материалов;</w:t>
            </w:r>
          </w:p>
          <w:p w14:paraId="1AAADA5F" w14:textId="77777777" w:rsid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1550"/>
              <w:rPr>
                <w:rFonts w:cs="Times New Roman"/>
                <w:szCs w:val="20"/>
              </w:rPr>
            </w:pPr>
            <w:r w:rsidRPr="000129B9">
              <w:rPr>
                <w:rFonts w:cs="Times New Roman"/>
                <w:szCs w:val="20"/>
              </w:rPr>
              <w:t xml:space="preserve">- </w:t>
            </w:r>
            <w:r>
              <w:rPr>
                <w:rFonts w:cs="Times New Roman"/>
                <w:szCs w:val="20"/>
              </w:rPr>
              <w:t>спецификация материалов</w:t>
            </w:r>
            <w:r w:rsidR="000B434E">
              <w:rPr>
                <w:rFonts w:cs="Times New Roman"/>
                <w:szCs w:val="20"/>
              </w:rPr>
              <w:t>;</w:t>
            </w:r>
          </w:p>
          <w:p w14:paraId="27882CA1" w14:textId="77777777" w:rsidR="000B434E" w:rsidRDefault="000B434E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1550"/>
              <w:rPr>
                <w:rFonts w:cs="Times New Roman"/>
              </w:rPr>
            </w:pPr>
            <w:r>
              <w:rPr>
                <w:rFonts w:cs="Times New Roman"/>
                <w:szCs w:val="20"/>
              </w:rPr>
              <w:t xml:space="preserve">- </w:t>
            </w:r>
            <w:r>
              <w:rPr>
                <w:rFonts w:cs="Times New Roman"/>
              </w:rPr>
              <w:t xml:space="preserve">чертежи </w:t>
            </w:r>
            <w:proofErr w:type="spellStart"/>
            <w:r>
              <w:rPr>
                <w:rFonts w:cs="Times New Roman"/>
              </w:rPr>
              <w:t>доборных</w:t>
            </w:r>
            <w:proofErr w:type="spellEnd"/>
            <w:r>
              <w:rPr>
                <w:rFonts w:cs="Times New Roman"/>
              </w:rPr>
              <w:t xml:space="preserve"> фасонных элементов;</w:t>
            </w:r>
          </w:p>
          <w:p w14:paraId="2E24E638" w14:textId="77777777" w:rsidR="000B434E" w:rsidRPr="000129B9" w:rsidRDefault="000B434E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1550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- статические расчеты подсистемы фасадов.</w:t>
            </w:r>
          </w:p>
          <w:p w14:paraId="58A0C1FE" w14:textId="77777777" w:rsidR="005863E5" w:rsidRPr="005863E5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0129B9">
              <w:rPr>
                <w:rFonts w:cs="Times New Roman"/>
                <w:szCs w:val="20"/>
              </w:rPr>
              <w:t>3. Оформление проектной документации выполнить согласно ГОСТ 21.1101-2013 «Основные требования к проектной и рабочей документации».</w:t>
            </w:r>
          </w:p>
        </w:tc>
      </w:tr>
      <w:tr w:rsidR="00577A30" w14:paraId="6A95FA9C" w14:textId="77777777" w:rsidTr="000129B9">
        <w:trPr>
          <w:trHeight w:val="48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C4FA5" w14:textId="77777777" w:rsidR="00577A30" w:rsidRDefault="000129B9" w:rsidP="001A312E">
            <w:r>
              <w:lastRenderedPageBreak/>
              <w:t>18.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854F0" w14:textId="77777777" w:rsidR="00577A30" w:rsidRDefault="000129B9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Основные требования к конструктивным решениям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F7FE3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 w:val="32"/>
              </w:rPr>
            </w:pPr>
            <w:r>
              <w:rPr>
                <w:rFonts w:cs="Times New Roman"/>
                <w:szCs w:val="20"/>
              </w:rPr>
              <w:t>Для облицовки фасадов используется стальная навесная фасадная система с воздушным зазором «Альт-Фасад», вертикального исполнения</w:t>
            </w:r>
          </w:p>
          <w:p w14:paraId="40C9F551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 w:val="32"/>
              </w:rPr>
            </w:pPr>
            <w:r w:rsidRPr="000129B9">
              <w:rPr>
                <w:rFonts w:cs="Times New Roman"/>
                <w:szCs w:val="20"/>
              </w:rPr>
              <w:t>2. Тип крепления системы – в стены.</w:t>
            </w:r>
          </w:p>
          <w:p w14:paraId="1ED4F3B4" w14:textId="77777777" w:rsidR="00577A30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3. Креп</w:t>
            </w:r>
            <w:r w:rsidR="00F66481">
              <w:rPr>
                <w:rFonts w:cs="Times New Roman"/>
                <w:szCs w:val="20"/>
              </w:rPr>
              <w:t xml:space="preserve">ление откосов предусмотреть на </w:t>
            </w:r>
            <w:r w:rsidRPr="000129B9">
              <w:rPr>
                <w:rFonts w:cs="Times New Roman"/>
                <w:szCs w:val="20"/>
              </w:rPr>
              <w:t>оконно</w:t>
            </w:r>
            <w:r w:rsidR="00F66481">
              <w:rPr>
                <w:rFonts w:cs="Times New Roman"/>
                <w:szCs w:val="20"/>
              </w:rPr>
              <w:t>м кронштейне или угловой полосе</w:t>
            </w:r>
            <w:r w:rsidRPr="000129B9">
              <w:rPr>
                <w:rFonts w:cs="Times New Roman"/>
                <w:szCs w:val="20"/>
              </w:rPr>
              <w:t>.</w:t>
            </w:r>
          </w:p>
        </w:tc>
      </w:tr>
      <w:tr w:rsidR="000129B9" w14:paraId="3C1D471C" w14:textId="77777777" w:rsidTr="000129B9">
        <w:trPr>
          <w:trHeight w:val="61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C11AF" w14:textId="77777777" w:rsidR="000129B9" w:rsidRDefault="000129B9" w:rsidP="001A312E">
            <w:r>
              <w:t>19.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F2657" w14:textId="77777777" w:rsidR="000129B9" w:rsidRDefault="000129B9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Прочие данные и требования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EA130" w14:textId="77777777" w:rsidR="000129B9" w:rsidRPr="000129B9" w:rsidRDefault="00F66481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 w:val="32"/>
              </w:rPr>
            </w:pPr>
            <w:r>
              <w:rPr>
                <w:rFonts w:cs="Times New Roman"/>
                <w:szCs w:val="20"/>
              </w:rPr>
              <w:t xml:space="preserve">1. </w:t>
            </w:r>
            <w:r w:rsidR="000129B9" w:rsidRPr="000129B9">
              <w:rPr>
                <w:rFonts w:cs="Times New Roman"/>
                <w:szCs w:val="20"/>
              </w:rPr>
              <w:t>Облицовка крылец, пандусов и козырьков над входами данным проектом не предусматривается.</w:t>
            </w:r>
          </w:p>
          <w:p w14:paraId="092A7027" w14:textId="77777777" w:rsidR="000129B9" w:rsidRPr="000129B9" w:rsidRDefault="00F66481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>
              <w:rPr>
                <w:rFonts w:cs="Times New Roman"/>
                <w:szCs w:val="20"/>
              </w:rPr>
              <w:t xml:space="preserve">2. </w:t>
            </w:r>
            <w:r w:rsidR="000129B9" w:rsidRPr="000129B9">
              <w:rPr>
                <w:rFonts w:cs="Times New Roman"/>
                <w:szCs w:val="20"/>
              </w:rPr>
              <w:t>Вопросы, не предусмотренные в данном техническом задании, согласовываются дополнительно по актам.</w:t>
            </w:r>
          </w:p>
        </w:tc>
      </w:tr>
      <w:tr w:rsidR="000129B9" w14:paraId="5343C2FD" w14:textId="77777777" w:rsidTr="00C73944">
        <w:trPr>
          <w:trHeight w:val="73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DC6D3" w14:textId="77777777" w:rsidR="000129B9" w:rsidRDefault="00E70F66" w:rsidP="001A312E">
            <w:r>
              <w:t>20.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17BB2" w14:textId="77777777" w:rsidR="000129B9" w:rsidRDefault="00E70F66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Ответственное лицо со стороны Исполнителя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33CD9" w14:textId="39BD9B32" w:rsidR="000129B9" w:rsidRDefault="00D75974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___________________</w:t>
            </w:r>
          </w:p>
          <w:p w14:paraId="2C721ADD" w14:textId="5BDFE052" w:rsidR="00E70F66" w:rsidRDefault="00E70F66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Телефон: </w:t>
            </w:r>
            <w:r w:rsidR="00D75974">
              <w:rPr>
                <w:rFonts w:cs="Times New Roman"/>
                <w:szCs w:val="20"/>
              </w:rPr>
              <w:t>___________________</w:t>
            </w:r>
          </w:p>
          <w:p w14:paraId="307D5572" w14:textId="38FE9067" w:rsidR="00E70F66" w:rsidRPr="00E70F66" w:rsidRDefault="00E70F66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Электронная почта: </w:t>
            </w:r>
            <w:r w:rsidR="00D75974">
              <w:rPr>
                <w:rFonts w:cs="Times New Roman"/>
                <w:szCs w:val="20"/>
              </w:rPr>
              <w:t>___________________</w:t>
            </w:r>
          </w:p>
        </w:tc>
      </w:tr>
      <w:tr w:rsidR="00E70F66" w14:paraId="4B135341" w14:textId="77777777" w:rsidTr="0088426A">
        <w:trPr>
          <w:trHeight w:val="74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C562C" w14:textId="77777777" w:rsidR="00E70F66" w:rsidRDefault="00E70F66" w:rsidP="00E70F66">
            <w:r>
              <w:t>21.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2D643" w14:textId="77777777" w:rsidR="00E70F66" w:rsidRPr="00E70F66" w:rsidRDefault="00E70F66" w:rsidP="00E70F66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Ответственное лицо со стороны Заказчика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2A0FB" w14:textId="7E06A933" w:rsidR="00E70F66" w:rsidRDefault="009430ED" w:rsidP="00E70F6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Макрушин Алексей Валерьевич</w:t>
            </w:r>
          </w:p>
          <w:p w14:paraId="0EE69275" w14:textId="1835B86E" w:rsidR="00E70F66" w:rsidRDefault="00E70F66" w:rsidP="00E70F6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Телефон: </w:t>
            </w:r>
            <w:hyperlink r:id="rId9" w:history="1">
              <w:r w:rsidR="009430ED" w:rsidRPr="009430ED">
                <w:rPr>
                  <w:rStyle w:val="a3"/>
                  <w:rFonts w:cs="Times New Roman"/>
                  <w:szCs w:val="20"/>
                </w:rPr>
                <w:t>+7 912 734 48 16</w:t>
              </w:r>
            </w:hyperlink>
          </w:p>
          <w:p w14:paraId="3E8D3ABE" w14:textId="33FC4436" w:rsidR="00E70F66" w:rsidRPr="00E70F66" w:rsidRDefault="00E70F66" w:rsidP="009430E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Электронная почта: </w:t>
            </w:r>
            <w:hyperlink r:id="rId10" w:history="1">
              <w:r w:rsidR="009430ED" w:rsidRPr="009430ED">
                <w:rPr>
                  <w:rStyle w:val="a3"/>
                  <w:rFonts w:cs="Times New Roman"/>
                  <w:szCs w:val="20"/>
                  <w:shd w:val="clear" w:color="auto" w:fill="FFFFFF"/>
                </w:rPr>
                <w:t>makrushin@zhcom.ru</w:t>
              </w:r>
            </w:hyperlink>
          </w:p>
        </w:tc>
      </w:tr>
    </w:tbl>
    <w:p w14:paraId="3F6DC259" w14:textId="77777777" w:rsidR="00284C5F" w:rsidRDefault="00284C5F" w:rsidP="00F4222D">
      <w:pPr>
        <w:widowControl w:val="0"/>
        <w:jc w:val="center"/>
      </w:pPr>
    </w:p>
    <w:p w14:paraId="70C5B316" w14:textId="77777777" w:rsidR="000069C4" w:rsidRDefault="000069C4" w:rsidP="00F4222D">
      <w:pPr>
        <w:widowControl w:val="0"/>
        <w:jc w:val="center"/>
      </w:pPr>
    </w:p>
    <w:p w14:paraId="6B743C44" w14:textId="77777777" w:rsidR="000069C4" w:rsidRDefault="000069C4" w:rsidP="00F4222D">
      <w:pPr>
        <w:widowControl w:val="0"/>
        <w:jc w:val="center"/>
      </w:pPr>
    </w:p>
    <w:sectPr w:rsidR="000069C4">
      <w:type w:val="oddPage"/>
      <w:pgSz w:w="11900" w:h="16840"/>
      <w:pgMar w:top="180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2E080" w14:textId="77777777" w:rsidR="00B50702" w:rsidRDefault="00B50702">
      <w:r>
        <w:separator/>
      </w:r>
    </w:p>
  </w:endnote>
  <w:endnote w:type="continuationSeparator" w:id="0">
    <w:p w14:paraId="35E5BF1A" w14:textId="77777777" w:rsidR="00B50702" w:rsidRDefault="00B5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8DE7C" w14:textId="77777777" w:rsidR="00B50702" w:rsidRDefault="00B50702">
      <w:r>
        <w:separator/>
      </w:r>
    </w:p>
  </w:footnote>
  <w:footnote w:type="continuationSeparator" w:id="0">
    <w:p w14:paraId="37B9574B" w14:textId="77777777" w:rsidR="00B50702" w:rsidRDefault="00B50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04383"/>
    <w:multiLevelType w:val="hybridMultilevel"/>
    <w:tmpl w:val="71B8435C"/>
    <w:lvl w:ilvl="0" w:tplc="AC4C61F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6C4368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1EB79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36ADE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42188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B4EE1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9CFA16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940C76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005ED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CC37D56"/>
    <w:multiLevelType w:val="multilevel"/>
    <w:tmpl w:val="3E42D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12B2F"/>
    <w:multiLevelType w:val="hybridMultilevel"/>
    <w:tmpl w:val="3E42DEFE"/>
    <w:lvl w:ilvl="0" w:tplc="563C9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A93"/>
    <w:multiLevelType w:val="hybridMultilevel"/>
    <w:tmpl w:val="514E8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881485">
    <w:abstractNumId w:val="0"/>
  </w:num>
  <w:num w:numId="2" w16cid:durableId="707949574">
    <w:abstractNumId w:val="3"/>
  </w:num>
  <w:num w:numId="3" w16cid:durableId="470368936">
    <w:abstractNumId w:val="2"/>
  </w:num>
  <w:num w:numId="4" w16cid:durableId="1199050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C5F"/>
    <w:rsid w:val="000069C4"/>
    <w:rsid w:val="000129B9"/>
    <w:rsid w:val="000607A7"/>
    <w:rsid w:val="00060F26"/>
    <w:rsid w:val="00080172"/>
    <w:rsid w:val="000829DF"/>
    <w:rsid w:val="00096583"/>
    <w:rsid w:val="000B434E"/>
    <w:rsid w:val="000C5CBD"/>
    <w:rsid w:val="000D1D25"/>
    <w:rsid w:val="000F5D7E"/>
    <w:rsid w:val="001A312E"/>
    <w:rsid w:val="001B7C3A"/>
    <w:rsid w:val="001C52AF"/>
    <w:rsid w:val="001E37BF"/>
    <w:rsid w:val="001F1374"/>
    <w:rsid w:val="00202416"/>
    <w:rsid w:val="00234C96"/>
    <w:rsid w:val="0026174B"/>
    <w:rsid w:val="00284C5F"/>
    <w:rsid w:val="002B5F57"/>
    <w:rsid w:val="002C09F1"/>
    <w:rsid w:val="002F0EB4"/>
    <w:rsid w:val="00343040"/>
    <w:rsid w:val="00351A02"/>
    <w:rsid w:val="00396A38"/>
    <w:rsid w:val="003A70A8"/>
    <w:rsid w:val="003D33EC"/>
    <w:rsid w:val="00410364"/>
    <w:rsid w:val="004123A5"/>
    <w:rsid w:val="00425FD9"/>
    <w:rsid w:val="00440C89"/>
    <w:rsid w:val="00451366"/>
    <w:rsid w:val="0045796B"/>
    <w:rsid w:val="004B0FCC"/>
    <w:rsid w:val="004C3936"/>
    <w:rsid w:val="004D1AA4"/>
    <w:rsid w:val="004F1219"/>
    <w:rsid w:val="005223D0"/>
    <w:rsid w:val="0056599B"/>
    <w:rsid w:val="00565B4D"/>
    <w:rsid w:val="00577A30"/>
    <w:rsid w:val="005863E5"/>
    <w:rsid w:val="005B362C"/>
    <w:rsid w:val="005B57BE"/>
    <w:rsid w:val="005C266F"/>
    <w:rsid w:val="005F68BE"/>
    <w:rsid w:val="006158DE"/>
    <w:rsid w:val="00617B7D"/>
    <w:rsid w:val="006356DF"/>
    <w:rsid w:val="00657952"/>
    <w:rsid w:val="006625BD"/>
    <w:rsid w:val="006A583B"/>
    <w:rsid w:val="006B15BF"/>
    <w:rsid w:val="006D54EB"/>
    <w:rsid w:val="006D69C1"/>
    <w:rsid w:val="006E3CC0"/>
    <w:rsid w:val="006E6778"/>
    <w:rsid w:val="006F55ED"/>
    <w:rsid w:val="00730211"/>
    <w:rsid w:val="00766122"/>
    <w:rsid w:val="00795626"/>
    <w:rsid w:val="007C3502"/>
    <w:rsid w:val="007E535C"/>
    <w:rsid w:val="00812A92"/>
    <w:rsid w:val="00864700"/>
    <w:rsid w:val="00870906"/>
    <w:rsid w:val="008714EE"/>
    <w:rsid w:val="0088426A"/>
    <w:rsid w:val="00893E21"/>
    <w:rsid w:val="008B0E40"/>
    <w:rsid w:val="008C1D45"/>
    <w:rsid w:val="008D4B31"/>
    <w:rsid w:val="0090510D"/>
    <w:rsid w:val="00925B36"/>
    <w:rsid w:val="00940F7F"/>
    <w:rsid w:val="009430ED"/>
    <w:rsid w:val="00953099"/>
    <w:rsid w:val="00982330"/>
    <w:rsid w:val="009C506F"/>
    <w:rsid w:val="009C53A4"/>
    <w:rsid w:val="009D637C"/>
    <w:rsid w:val="009F0F60"/>
    <w:rsid w:val="00A053E6"/>
    <w:rsid w:val="00A25A37"/>
    <w:rsid w:val="00A77B07"/>
    <w:rsid w:val="00A85E0B"/>
    <w:rsid w:val="00AA6216"/>
    <w:rsid w:val="00AB18A4"/>
    <w:rsid w:val="00AC263F"/>
    <w:rsid w:val="00AF3440"/>
    <w:rsid w:val="00B33668"/>
    <w:rsid w:val="00B50702"/>
    <w:rsid w:val="00B55A70"/>
    <w:rsid w:val="00B55DEC"/>
    <w:rsid w:val="00BD330A"/>
    <w:rsid w:val="00BD5B2E"/>
    <w:rsid w:val="00BF0B29"/>
    <w:rsid w:val="00BF6A6C"/>
    <w:rsid w:val="00C0219F"/>
    <w:rsid w:val="00C0443B"/>
    <w:rsid w:val="00C20449"/>
    <w:rsid w:val="00C44242"/>
    <w:rsid w:val="00C6034A"/>
    <w:rsid w:val="00C6278C"/>
    <w:rsid w:val="00C70A9C"/>
    <w:rsid w:val="00C73944"/>
    <w:rsid w:val="00C77D00"/>
    <w:rsid w:val="00C82947"/>
    <w:rsid w:val="00C967CB"/>
    <w:rsid w:val="00CA2995"/>
    <w:rsid w:val="00CB2A15"/>
    <w:rsid w:val="00CB3A89"/>
    <w:rsid w:val="00CC5413"/>
    <w:rsid w:val="00D05EC2"/>
    <w:rsid w:val="00D06E1B"/>
    <w:rsid w:val="00D7231B"/>
    <w:rsid w:val="00D75974"/>
    <w:rsid w:val="00D928A4"/>
    <w:rsid w:val="00DD2F7B"/>
    <w:rsid w:val="00DD3C49"/>
    <w:rsid w:val="00DE7A13"/>
    <w:rsid w:val="00E45815"/>
    <w:rsid w:val="00E70F66"/>
    <w:rsid w:val="00E779BC"/>
    <w:rsid w:val="00EB6444"/>
    <w:rsid w:val="00EC35F2"/>
    <w:rsid w:val="00EC68FE"/>
    <w:rsid w:val="00EE0156"/>
    <w:rsid w:val="00F25FD8"/>
    <w:rsid w:val="00F2713E"/>
    <w:rsid w:val="00F4222D"/>
    <w:rsid w:val="00F47E6E"/>
    <w:rsid w:val="00F66481"/>
    <w:rsid w:val="00FD13B8"/>
    <w:rsid w:val="00FD449A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606D"/>
  <w15:docId w15:val="{576722E5-191C-4CB8-9FAF-87BC7A02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3">
    <w:name w:val="heading 3"/>
    <w:basedOn w:val="a"/>
    <w:link w:val="30"/>
    <w:uiPriority w:val="9"/>
    <w:qFormat/>
    <w:rsid w:val="006158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</w:rPr>
  </w:style>
  <w:style w:type="character" w:customStyle="1" w:styleId="30">
    <w:name w:val="Заголовок 3 Знак"/>
    <w:basedOn w:val="a0"/>
    <w:link w:val="3"/>
    <w:uiPriority w:val="9"/>
    <w:rsid w:val="006158DE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go">
    <w:name w:val="go"/>
    <w:basedOn w:val="a0"/>
    <w:rsid w:val="006158DE"/>
  </w:style>
  <w:style w:type="paragraph" w:styleId="a5">
    <w:name w:val="List Paragraph"/>
    <w:basedOn w:val="a"/>
    <w:uiPriority w:val="34"/>
    <w:qFormat/>
    <w:rsid w:val="00D05EC2"/>
    <w:pPr>
      <w:ind w:left="720"/>
      <w:contextualSpacing/>
    </w:pPr>
  </w:style>
  <w:style w:type="paragraph" w:styleId="a6">
    <w:name w:val="Body Text"/>
    <w:link w:val="a7"/>
    <w:rsid w:val="000069C4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7">
    <w:name w:val="Основной текст Знак"/>
    <w:basedOn w:val="a0"/>
    <w:link w:val="a6"/>
    <w:rsid w:val="000069C4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a8">
    <w:name w:val="Unresolved Mention"/>
    <w:basedOn w:val="a0"/>
    <w:uiPriority w:val="99"/>
    <w:semiHidden/>
    <w:unhideWhenUsed/>
    <w:rsid w:val="00943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rushin@zhco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krushin@zhcom.ru" TargetMode="External"/><Relationship Id="rId4" Type="http://schemas.openxmlformats.org/officeDocument/2006/relationships/settings" Target="settings.xml"/><Relationship Id="rId9" Type="http://schemas.openxmlformats.org/officeDocument/2006/relationships/hyperlink" Target="tel:+79127344816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DF5C9-98AB-44A4-BF0D-968E8301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Ширяева</cp:lastModifiedBy>
  <cp:revision>4</cp:revision>
  <dcterms:created xsi:type="dcterms:W3CDTF">2026-03-20T12:03:00Z</dcterms:created>
  <dcterms:modified xsi:type="dcterms:W3CDTF">2026-04-15T06:24:00Z</dcterms:modified>
</cp:coreProperties>
</file>